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342" w:rsidRPr="00641A5A" w:rsidRDefault="00584C46" w:rsidP="00641A5A">
      <w:pPr>
        <w:rPr>
          <w:b/>
          <w:caps/>
          <w:sz w:val="40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41A5A">
        <w:rPr>
          <w:rFonts w:hint="eastAsia"/>
          <w:b/>
          <w:caps/>
          <w:sz w:val="40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RT-UF26 </w:t>
      </w:r>
      <w:r w:rsidR="008B1276" w:rsidRPr="00641A5A">
        <w:rPr>
          <w:rFonts w:hint="eastAsia"/>
          <w:b/>
          <w:caps/>
          <w:sz w:val="40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641A5A">
        <w:rPr>
          <w:rFonts w:hint="eastAsia"/>
          <w:b/>
          <w:caps/>
          <w:sz w:val="40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2.6HP</w:t>
      </w:r>
      <w:r w:rsidRPr="00641A5A">
        <w:rPr>
          <w:rFonts w:hint="eastAsia"/>
          <w:b/>
          <w:caps/>
          <w:sz w:val="40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桌上型超微粉機</w:t>
      </w:r>
      <w:r w:rsidR="00641A5A">
        <w:rPr>
          <w:rFonts w:hint="eastAsia"/>
          <w:b/>
          <w:caps/>
          <w:sz w:val="40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bookmarkStart w:id="0" w:name="_GoBack"/>
      <w:bookmarkEnd w:id="0"/>
      <w:r w:rsidR="00641A5A">
        <w:rPr>
          <w:rFonts w:hint="eastAsia"/>
          <w:b/>
          <w:caps/>
          <w:sz w:val="40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問答</w:t>
      </w:r>
      <w:r w:rsidR="00641A5A" w:rsidRPr="00641A5A">
        <w:rPr>
          <w:rFonts w:hint="eastAsia"/>
          <w:b/>
          <w:caps/>
          <w:sz w:val="40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集</w:t>
      </w:r>
    </w:p>
    <w:p w:rsidR="00584C46" w:rsidRPr="00584C46" w:rsidRDefault="00584C46" w:rsidP="00584C46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584C46">
        <w:rPr>
          <w:rFonts w:hint="eastAsia"/>
          <w:sz w:val="28"/>
          <w:szCs w:val="28"/>
        </w:rPr>
        <w:t>RT-UF26</w:t>
      </w:r>
      <w:r w:rsidRPr="00584C46">
        <w:rPr>
          <w:rFonts w:hint="eastAsia"/>
          <w:sz w:val="28"/>
          <w:szCs w:val="28"/>
        </w:rPr>
        <w:t>和</w:t>
      </w:r>
      <w:r w:rsidRPr="00584C46">
        <w:rPr>
          <w:rFonts w:hint="eastAsia"/>
          <w:sz w:val="28"/>
          <w:szCs w:val="28"/>
        </w:rPr>
        <w:t>RT-34</w:t>
      </w:r>
      <w:r w:rsidR="00DC42C7">
        <w:rPr>
          <w:rFonts w:hint="eastAsia"/>
          <w:sz w:val="28"/>
          <w:szCs w:val="28"/>
        </w:rPr>
        <w:t>機型</w:t>
      </w:r>
      <w:r w:rsidRPr="00584C46">
        <w:rPr>
          <w:rFonts w:hint="eastAsia"/>
          <w:sz w:val="28"/>
          <w:szCs w:val="28"/>
        </w:rPr>
        <w:t>有什麼不同</w:t>
      </w:r>
      <w:r w:rsidRPr="00584C46">
        <w:rPr>
          <w:rFonts w:hint="eastAsia"/>
          <w:sz w:val="28"/>
          <w:szCs w:val="28"/>
        </w:rPr>
        <w:t>?</w:t>
      </w:r>
      <w:r w:rsidRPr="00584C46">
        <w:rPr>
          <w:rFonts w:hint="eastAsia"/>
          <w:sz w:val="28"/>
          <w:szCs w:val="28"/>
        </w:rPr>
        <w:t>要如何選擇</w:t>
      </w:r>
      <w:r w:rsidRPr="00584C46">
        <w:rPr>
          <w:rFonts w:hint="eastAsia"/>
          <w:sz w:val="28"/>
          <w:szCs w:val="28"/>
        </w:rPr>
        <w:t>?</w:t>
      </w:r>
    </w:p>
    <w:p w:rsidR="00584C46" w:rsidRDefault="001879E3" w:rsidP="00584C46">
      <w:pPr>
        <w:pStyle w:val="a3"/>
        <w:ind w:leftChars="0" w:left="360"/>
        <w:rPr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※</w:t>
      </w:r>
      <w:r w:rsidR="00584C46">
        <w:rPr>
          <w:rFonts w:hint="eastAsia"/>
          <w:sz w:val="28"/>
          <w:szCs w:val="28"/>
        </w:rPr>
        <w:t>從粉碎後</w:t>
      </w:r>
      <w:proofErr w:type="gramStart"/>
      <w:r w:rsidR="00584C46">
        <w:rPr>
          <w:rFonts w:hint="eastAsia"/>
          <w:sz w:val="28"/>
          <w:szCs w:val="28"/>
        </w:rPr>
        <w:t>粉末細度來</w:t>
      </w:r>
      <w:proofErr w:type="gramEnd"/>
      <w:r w:rsidR="00584C46">
        <w:rPr>
          <w:rFonts w:hint="eastAsia"/>
          <w:sz w:val="28"/>
          <w:szCs w:val="28"/>
        </w:rPr>
        <w:t>分析</w:t>
      </w:r>
      <w:r w:rsidR="00584C46">
        <w:rPr>
          <w:rFonts w:hint="eastAsia"/>
          <w:sz w:val="28"/>
          <w:szCs w:val="28"/>
        </w:rPr>
        <w:t>:RT-UF26</w:t>
      </w:r>
      <w:r w:rsidR="00584C46">
        <w:rPr>
          <w:rFonts w:hint="eastAsia"/>
          <w:sz w:val="28"/>
          <w:szCs w:val="28"/>
        </w:rPr>
        <w:t>粉碎</w:t>
      </w:r>
      <w:proofErr w:type="gramStart"/>
      <w:r w:rsidR="00584C46">
        <w:rPr>
          <w:rFonts w:hint="eastAsia"/>
          <w:sz w:val="28"/>
          <w:szCs w:val="28"/>
        </w:rPr>
        <w:t>後細度可</w:t>
      </w:r>
      <w:proofErr w:type="gramEnd"/>
      <w:r w:rsidR="00584C46">
        <w:rPr>
          <w:rFonts w:hint="eastAsia"/>
          <w:sz w:val="28"/>
          <w:szCs w:val="28"/>
        </w:rPr>
        <w:t>達</w:t>
      </w:r>
      <w:r w:rsidR="00584C46">
        <w:rPr>
          <w:rFonts w:hint="eastAsia"/>
          <w:sz w:val="28"/>
          <w:szCs w:val="28"/>
        </w:rPr>
        <w:t>200</w:t>
      </w:r>
      <w:r w:rsidR="00584C46">
        <w:rPr>
          <w:rFonts w:hint="eastAsia"/>
          <w:sz w:val="28"/>
          <w:szCs w:val="28"/>
        </w:rPr>
        <w:t>目以上</w:t>
      </w:r>
      <w:r w:rsidR="00584C46">
        <w:rPr>
          <w:rFonts w:hint="eastAsia"/>
          <w:sz w:val="28"/>
          <w:szCs w:val="28"/>
        </w:rPr>
        <w:t>,RT-34</w:t>
      </w:r>
      <w:proofErr w:type="gramStart"/>
      <w:r w:rsidR="00584C46">
        <w:rPr>
          <w:rFonts w:hint="eastAsia"/>
          <w:sz w:val="28"/>
          <w:szCs w:val="28"/>
        </w:rPr>
        <w:t>最細只可</w:t>
      </w:r>
      <w:proofErr w:type="gramEnd"/>
      <w:r w:rsidR="00584C46">
        <w:rPr>
          <w:rFonts w:hint="eastAsia"/>
          <w:sz w:val="28"/>
          <w:szCs w:val="28"/>
        </w:rPr>
        <w:t>達</w:t>
      </w:r>
      <w:r w:rsidR="00584C46">
        <w:rPr>
          <w:rFonts w:hint="eastAsia"/>
          <w:sz w:val="28"/>
          <w:szCs w:val="28"/>
        </w:rPr>
        <w:t>120-150</w:t>
      </w:r>
      <w:r w:rsidR="00584C46">
        <w:rPr>
          <w:rFonts w:hint="eastAsia"/>
          <w:sz w:val="28"/>
          <w:szCs w:val="28"/>
        </w:rPr>
        <w:t>目</w:t>
      </w:r>
      <w:r w:rsidR="00584C46">
        <w:rPr>
          <w:rFonts w:hint="eastAsia"/>
          <w:sz w:val="28"/>
          <w:szCs w:val="28"/>
        </w:rPr>
        <w:t>(</w:t>
      </w:r>
      <w:proofErr w:type="gramStart"/>
      <w:r w:rsidR="00584C46">
        <w:rPr>
          <w:rFonts w:hint="eastAsia"/>
          <w:sz w:val="28"/>
          <w:szCs w:val="28"/>
        </w:rPr>
        <w:t>濾網需選購</w:t>
      </w:r>
      <w:proofErr w:type="gramEnd"/>
      <w:r w:rsidR="00584C46">
        <w:rPr>
          <w:rFonts w:hint="eastAsia"/>
          <w:sz w:val="28"/>
          <w:szCs w:val="28"/>
        </w:rPr>
        <w:t>)</w:t>
      </w:r>
      <w:r w:rsidR="00584C46">
        <w:rPr>
          <w:rFonts w:hint="eastAsia"/>
          <w:sz w:val="28"/>
          <w:szCs w:val="28"/>
        </w:rPr>
        <w:t>之間</w:t>
      </w:r>
      <w:r w:rsidR="00584C46">
        <w:rPr>
          <w:rFonts w:hint="eastAsia"/>
          <w:sz w:val="28"/>
          <w:szCs w:val="28"/>
        </w:rPr>
        <w:t>.</w:t>
      </w:r>
    </w:p>
    <w:p w:rsidR="0072239B" w:rsidRDefault="001879E3" w:rsidP="00584C46">
      <w:pPr>
        <w:pStyle w:val="a3"/>
        <w:ind w:leftChars="0" w:left="360"/>
        <w:rPr>
          <w:sz w:val="28"/>
          <w:szCs w:val="28"/>
        </w:rPr>
      </w:pPr>
      <w:r>
        <w:rPr>
          <w:rFonts w:ascii="新細明體" w:eastAsia="新細明體" w:hAnsi="新細明體" w:hint="eastAsia"/>
          <w:sz w:val="28"/>
          <w:szCs w:val="28"/>
        </w:rPr>
        <w:t>※</w:t>
      </w:r>
      <w:r w:rsidR="0072239B">
        <w:rPr>
          <w:rFonts w:hint="eastAsia"/>
          <w:sz w:val="28"/>
          <w:szCs w:val="28"/>
        </w:rPr>
        <w:t>從馬達構造分析</w:t>
      </w:r>
      <w:r w:rsidR="0072239B">
        <w:rPr>
          <w:rFonts w:hint="eastAsia"/>
          <w:sz w:val="28"/>
          <w:szCs w:val="28"/>
        </w:rPr>
        <w:t>:RT-UF26</w:t>
      </w:r>
      <w:r w:rsidR="0072239B">
        <w:rPr>
          <w:rFonts w:hint="eastAsia"/>
          <w:sz w:val="28"/>
          <w:szCs w:val="28"/>
        </w:rPr>
        <w:t>馬達轉速為</w:t>
      </w:r>
      <w:r w:rsidR="0072239B">
        <w:rPr>
          <w:rFonts w:hint="eastAsia"/>
          <w:sz w:val="28"/>
          <w:szCs w:val="28"/>
        </w:rPr>
        <w:t>25000RPM(</w:t>
      </w:r>
      <w:r w:rsidR="0072239B">
        <w:rPr>
          <w:rFonts w:hint="eastAsia"/>
          <w:sz w:val="28"/>
          <w:szCs w:val="28"/>
        </w:rPr>
        <w:t>每分鐘轉速</w:t>
      </w:r>
      <w:r w:rsidR="0072239B">
        <w:rPr>
          <w:rFonts w:hint="eastAsia"/>
          <w:sz w:val="28"/>
          <w:szCs w:val="28"/>
        </w:rPr>
        <w:t>),RT-34</w:t>
      </w:r>
      <w:r w:rsidR="0072239B" w:rsidRPr="0072239B">
        <w:rPr>
          <w:rFonts w:hint="eastAsia"/>
          <w:sz w:val="28"/>
          <w:szCs w:val="28"/>
        </w:rPr>
        <w:t>馬達轉速為</w:t>
      </w:r>
      <w:r w:rsidR="0072239B">
        <w:rPr>
          <w:rFonts w:hint="eastAsia"/>
          <w:sz w:val="28"/>
          <w:szCs w:val="28"/>
        </w:rPr>
        <w:t>345</w:t>
      </w:r>
      <w:r w:rsidR="0072239B" w:rsidRPr="0072239B">
        <w:rPr>
          <w:rFonts w:hint="eastAsia"/>
          <w:sz w:val="28"/>
          <w:szCs w:val="28"/>
        </w:rPr>
        <w:t>0RPM(</w:t>
      </w:r>
      <w:r w:rsidR="0072239B" w:rsidRPr="0072239B">
        <w:rPr>
          <w:rFonts w:hint="eastAsia"/>
          <w:sz w:val="28"/>
          <w:szCs w:val="28"/>
        </w:rPr>
        <w:t>每分鐘轉速</w:t>
      </w:r>
      <w:r w:rsidR="0072239B">
        <w:rPr>
          <w:rFonts w:hint="eastAsia"/>
          <w:sz w:val="28"/>
          <w:szCs w:val="28"/>
        </w:rPr>
        <w:t>).</w:t>
      </w:r>
    </w:p>
    <w:p w:rsidR="0072239B" w:rsidRDefault="001879E3" w:rsidP="00584C46">
      <w:pPr>
        <w:pStyle w:val="a3"/>
        <w:ind w:leftChars="0" w:left="360"/>
        <w:rPr>
          <w:sz w:val="28"/>
          <w:szCs w:val="28"/>
        </w:rPr>
      </w:pPr>
      <w:r w:rsidRPr="001879E3">
        <w:rPr>
          <w:rFonts w:hint="eastAsia"/>
          <w:sz w:val="28"/>
          <w:szCs w:val="28"/>
        </w:rPr>
        <w:t>※</w:t>
      </w:r>
      <w:proofErr w:type="gramStart"/>
      <w:r w:rsidR="0072239B">
        <w:rPr>
          <w:rFonts w:hint="eastAsia"/>
          <w:sz w:val="28"/>
          <w:szCs w:val="28"/>
        </w:rPr>
        <w:t>從粉體</w:t>
      </w:r>
      <w:proofErr w:type="gramEnd"/>
      <w:r w:rsidR="0072239B">
        <w:rPr>
          <w:rFonts w:hint="eastAsia"/>
          <w:sz w:val="28"/>
          <w:szCs w:val="28"/>
        </w:rPr>
        <w:t>分級技術分析</w:t>
      </w:r>
      <w:r w:rsidR="0072239B">
        <w:rPr>
          <w:rFonts w:hint="eastAsia"/>
          <w:sz w:val="28"/>
          <w:szCs w:val="28"/>
        </w:rPr>
        <w:t>:RT-UF26</w:t>
      </w:r>
      <w:r w:rsidR="0072239B">
        <w:rPr>
          <w:rFonts w:hint="eastAsia"/>
          <w:sz w:val="28"/>
          <w:szCs w:val="28"/>
        </w:rPr>
        <w:t>是利用旋風器原理將超微粉排出</w:t>
      </w:r>
      <w:r w:rsidR="0072239B">
        <w:rPr>
          <w:rFonts w:hint="eastAsia"/>
          <w:sz w:val="28"/>
          <w:szCs w:val="28"/>
        </w:rPr>
        <w:t>,</w:t>
      </w:r>
      <w:r w:rsidR="0072239B">
        <w:rPr>
          <w:rFonts w:hint="eastAsia"/>
          <w:sz w:val="28"/>
          <w:szCs w:val="28"/>
        </w:rPr>
        <w:t>不需要用濾網</w:t>
      </w:r>
      <w:r w:rsidR="0072239B">
        <w:rPr>
          <w:rFonts w:hint="eastAsia"/>
          <w:sz w:val="28"/>
          <w:szCs w:val="28"/>
        </w:rPr>
        <w:t>,RT-34</w:t>
      </w:r>
      <w:r w:rsidR="0072239B">
        <w:rPr>
          <w:rFonts w:hint="eastAsia"/>
          <w:sz w:val="28"/>
          <w:szCs w:val="28"/>
        </w:rPr>
        <w:t>機型是利用濾網的孔徑大小來</w:t>
      </w:r>
      <w:proofErr w:type="gramStart"/>
      <w:r w:rsidR="0072239B">
        <w:rPr>
          <w:rFonts w:hint="eastAsia"/>
          <w:sz w:val="28"/>
          <w:szCs w:val="28"/>
        </w:rPr>
        <w:t>做為粉體的</w:t>
      </w:r>
      <w:proofErr w:type="gramEnd"/>
      <w:r w:rsidR="0072239B">
        <w:rPr>
          <w:rFonts w:hint="eastAsia"/>
          <w:sz w:val="28"/>
          <w:szCs w:val="28"/>
        </w:rPr>
        <w:t>粗細控制</w:t>
      </w:r>
      <w:r w:rsidR="0072239B">
        <w:rPr>
          <w:rFonts w:hint="eastAsia"/>
          <w:sz w:val="28"/>
          <w:szCs w:val="28"/>
        </w:rPr>
        <w:t>.</w:t>
      </w:r>
    </w:p>
    <w:p w:rsidR="00584C46" w:rsidRDefault="00584C46" w:rsidP="00584C46">
      <w:pPr>
        <w:pStyle w:val="a3"/>
        <w:ind w:leftChars="0" w:left="360"/>
        <w:rPr>
          <w:sz w:val="28"/>
          <w:szCs w:val="28"/>
        </w:rPr>
      </w:pPr>
      <w:r>
        <w:rPr>
          <w:rFonts w:hint="eastAsia"/>
          <w:sz w:val="28"/>
          <w:szCs w:val="28"/>
        </w:rPr>
        <w:t>所以消費者</w:t>
      </w:r>
      <w:proofErr w:type="gramStart"/>
      <w:r>
        <w:rPr>
          <w:rFonts w:hint="eastAsia"/>
          <w:sz w:val="28"/>
          <w:szCs w:val="28"/>
        </w:rPr>
        <w:t>從細度</w:t>
      </w:r>
      <w:proofErr w:type="gramEnd"/>
      <w:r>
        <w:rPr>
          <w:rFonts w:hint="eastAsia"/>
          <w:sz w:val="28"/>
          <w:szCs w:val="28"/>
        </w:rPr>
        <w:t>即可決定需使用何種機型</w:t>
      </w:r>
      <w:r w:rsidR="0072239B">
        <w:rPr>
          <w:rFonts w:hint="eastAsia"/>
          <w:sz w:val="28"/>
          <w:szCs w:val="28"/>
        </w:rPr>
        <w:t>,</w:t>
      </w:r>
      <w:r w:rsidR="0072239B">
        <w:rPr>
          <w:rFonts w:hint="eastAsia"/>
          <w:sz w:val="28"/>
          <w:szCs w:val="28"/>
        </w:rPr>
        <w:t>如果需要</w:t>
      </w:r>
      <w:r w:rsidR="0072239B">
        <w:rPr>
          <w:rFonts w:hint="eastAsia"/>
          <w:sz w:val="28"/>
          <w:szCs w:val="28"/>
        </w:rPr>
        <w:t>150</w:t>
      </w:r>
      <w:r w:rsidR="0072239B">
        <w:rPr>
          <w:rFonts w:hint="eastAsia"/>
          <w:sz w:val="28"/>
          <w:szCs w:val="28"/>
        </w:rPr>
        <w:t>目以上</w:t>
      </w:r>
      <w:proofErr w:type="gramStart"/>
      <w:r w:rsidR="0072239B">
        <w:rPr>
          <w:rFonts w:hint="eastAsia"/>
          <w:sz w:val="28"/>
          <w:szCs w:val="28"/>
        </w:rPr>
        <w:t>的細度就是</w:t>
      </w:r>
      <w:proofErr w:type="gramEnd"/>
      <w:r w:rsidR="0072239B">
        <w:rPr>
          <w:rFonts w:hint="eastAsia"/>
          <w:sz w:val="28"/>
          <w:szCs w:val="28"/>
        </w:rPr>
        <w:t>選用</w:t>
      </w:r>
      <w:r w:rsidR="0072239B">
        <w:rPr>
          <w:rFonts w:hint="eastAsia"/>
          <w:sz w:val="28"/>
          <w:szCs w:val="28"/>
        </w:rPr>
        <w:t>RT-UF26</w:t>
      </w:r>
      <w:r w:rsidR="0072239B">
        <w:rPr>
          <w:rFonts w:hint="eastAsia"/>
          <w:sz w:val="28"/>
          <w:szCs w:val="28"/>
        </w:rPr>
        <w:t>機型</w:t>
      </w:r>
      <w:r w:rsidR="0072239B">
        <w:rPr>
          <w:rFonts w:hint="eastAsia"/>
          <w:sz w:val="28"/>
          <w:szCs w:val="28"/>
        </w:rPr>
        <w:t>.</w:t>
      </w:r>
      <w:r w:rsidR="008B1276">
        <w:rPr>
          <w:rFonts w:hint="eastAsia"/>
          <w:sz w:val="28"/>
          <w:szCs w:val="28"/>
        </w:rPr>
        <w:t>如果需要粉碎成顆粒狀或</w:t>
      </w:r>
      <w:r w:rsidR="008B1276">
        <w:rPr>
          <w:rFonts w:hint="eastAsia"/>
          <w:sz w:val="28"/>
          <w:szCs w:val="28"/>
        </w:rPr>
        <w:t>120</w:t>
      </w:r>
      <w:r w:rsidR="008B1276">
        <w:rPr>
          <w:rFonts w:hint="eastAsia"/>
          <w:sz w:val="28"/>
          <w:szCs w:val="28"/>
        </w:rPr>
        <w:t>目以下細粉功能就要選擇</w:t>
      </w:r>
      <w:r w:rsidR="008B1276">
        <w:rPr>
          <w:rFonts w:hint="eastAsia"/>
          <w:sz w:val="28"/>
          <w:szCs w:val="28"/>
        </w:rPr>
        <w:t>RT-34</w:t>
      </w:r>
      <w:r w:rsidR="008B1276">
        <w:rPr>
          <w:rFonts w:hint="eastAsia"/>
          <w:sz w:val="28"/>
          <w:szCs w:val="28"/>
        </w:rPr>
        <w:t>機型</w:t>
      </w:r>
      <w:r w:rsidR="008B1276">
        <w:rPr>
          <w:rFonts w:hint="eastAsia"/>
          <w:sz w:val="28"/>
          <w:szCs w:val="28"/>
        </w:rPr>
        <w:t>.</w:t>
      </w:r>
    </w:p>
    <w:p w:rsidR="001879E3" w:rsidRPr="001879E3" w:rsidRDefault="001879E3" w:rsidP="003047EE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1879E3">
        <w:rPr>
          <w:rFonts w:hint="eastAsia"/>
          <w:sz w:val="28"/>
          <w:szCs w:val="28"/>
        </w:rPr>
        <w:t>RT-UF26</w:t>
      </w:r>
      <w:r w:rsidR="008B1276">
        <w:rPr>
          <w:rFonts w:hint="eastAsia"/>
          <w:sz w:val="28"/>
          <w:szCs w:val="28"/>
        </w:rPr>
        <w:t xml:space="preserve"> </w:t>
      </w:r>
      <w:r w:rsidR="003047EE" w:rsidRPr="003047EE">
        <w:rPr>
          <w:rFonts w:hint="eastAsia"/>
          <w:sz w:val="28"/>
          <w:szCs w:val="28"/>
        </w:rPr>
        <w:t>2.6HP</w:t>
      </w:r>
      <w:r w:rsidR="003047EE" w:rsidRPr="003047EE">
        <w:rPr>
          <w:rFonts w:hint="eastAsia"/>
          <w:sz w:val="28"/>
          <w:szCs w:val="28"/>
        </w:rPr>
        <w:t>桌上型</w:t>
      </w:r>
      <w:proofErr w:type="gramStart"/>
      <w:r w:rsidR="003047EE" w:rsidRPr="003047EE">
        <w:rPr>
          <w:rFonts w:hint="eastAsia"/>
          <w:sz w:val="28"/>
          <w:szCs w:val="28"/>
        </w:rPr>
        <w:t>超微粉機</w:t>
      </w:r>
      <w:r w:rsidRPr="001879E3">
        <w:rPr>
          <w:rFonts w:hint="eastAsia"/>
          <w:sz w:val="28"/>
          <w:szCs w:val="28"/>
        </w:rPr>
        <w:t>的</w:t>
      </w:r>
      <w:proofErr w:type="gramEnd"/>
      <w:r w:rsidRPr="001879E3">
        <w:rPr>
          <w:rFonts w:hint="eastAsia"/>
          <w:sz w:val="28"/>
          <w:szCs w:val="28"/>
        </w:rPr>
        <w:t>耗材是什麼</w:t>
      </w:r>
      <w:r w:rsidRPr="001879E3">
        <w:rPr>
          <w:rFonts w:hint="eastAsia"/>
          <w:sz w:val="28"/>
          <w:szCs w:val="28"/>
        </w:rPr>
        <w:t>?</w:t>
      </w:r>
      <w:r>
        <w:rPr>
          <w:rFonts w:hint="eastAsia"/>
          <w:sz w:val="28"/>
          <w:szCs w:val="28"/>
        </w:rPr>
        <w:t>可以自行更換嗎</w:t>
      </w:r>
      <w:r>
        <w:rPr>
          <w:rFonts w:hint="eastAsia"/>
          <w:sz w:val="28"/>
          <w:szCs w:val="28"/>
        </w:rPr>
        <w:t>?</w:t>
      </w:r>
    </w:p>
    <w:p w:rsidR="001879E3" w:rsidRDefault="001879E3" w:rsidP="001879E3">
      <w:pPr>
        <w:pStyle w:val="a3"/>
        <w:ind w:leftChars="0" w:left="3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如果是粉碎一般的食材或草本植物時</w:t>
      </w:r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粉碎刀為唯一耗材</w:t>
      </w:r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如果粉碎原料為</w:t>
      </w:r>
      <w:proofErr w:type="gramStart"/>
      <w:r>
        <w:rPr>
          <w:rFonts w:hint="eastAsia"/>
          <w:sz w:val="28"/>
          <w:szCs w:val="28"/>
        </w:rPr>
        <w:t>砂土石類</w:t>
      </w:r>
      <w:proofErr w:type="gramEnd"/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粉碎槽也會磨損</w:t>
      </w:r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建議原料硬度</w:t>
      </w:r>
      <w:r w:rsidR="008B1276">
        <w:rPr>
          <w:rFonts w:hint="eastAsia"/>
          <w:sz w:val="28"/>
          <w:szCs w:val="28"/>
        </w:rPr>
        <w:t>莫</w:t>
      </w:r>
      <w:r>
        <w:rPr>
          <w:rFonts w:hint="eastAsia"/>
          <w:sz w:val="28"/>
          <w:szCs w:val="28"/>
        </w:rPr>
        <w:t>氏硬度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以下較不會磨損</w:t>
      </w:r>
      <w:r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</w:rPr>
        <w:t>如果粉碎刀磨損可以參考說明書圖示自行更換</w:t>
      </w:r>
      <w:r>
        <w:rPr>
          <w:rFonts w:hint="eastAsia"/>
          <w:sz w:val="28"/>
          <w:szCs w:val="28"/>
        </w:rPr>
        <w:t>.</w:t>
      </w:r>
    </w:p>
    <w:p w:rsidR="00C25B7A" w:rsidRDefault="00C25B7A" w:rsidP="00C25B7A">
      <w:pPr>
        <w:pStyle w:val="a3"/>
        <w:numPr>
          <w:ilvl w:val="0"/>
          <w:numId w:val="1"/>
        </w:numPr>
        <w:ind w:leftChars="0"/>
        <w:rPr>
          <w:rFonts w:hint="eastAsia"/>
          <w:sz w:val="28"/>
          <w:szCs w:val="28"/>
        </w:rPr>
      </w:pPr>
      <w:r w:rsidRPr="00C25B7A">
        <w:rPr>
          <w:rFonts w:hint="eastAsia"/>
          <w:sz w:val="28"/>
          <w:szCs w:val="28"/>
        </w:rPr>
        <w:t>RT-</w:t>
      </w:r>
      <w:r>
        <w:rPr>
          <w:rFonts w:hint="eastAsia"/>
          <w:sz w:val="28"/>
          <w:szCs w:val="28"/>
        </w:rPr>
        <w:t xml:space="preserve">UF26 </w:t>
      </w:r>
      <w:r w:rsidRPr="00C25B7A">
        <w:rPr>
          <w:rFonts w:hint="eastAsia"/>
          <w:sz w:val="28"/>
          <w:szCs w:val="28"/>
        </w:rPr>
        <w:t>2.6HP</w:t>
      </w:r>
      <w:r w:rsidRPr="00C25B7A">
        <w:rPr>
          <w:rFonts w:hint="eastAsia"/>
          <w:sz w:val="28"/>
          <w:szCs w:val="28"/>
        </w:rPr>
        <w:t>桌上型超微</w:t>
      </w:r>
      <w:proofErr w:type="gramStart"/>
      <w:r w:rsidRPr="00C25B7A">
        <w:rPr>
          <w:rFonts w:hint="eastAsia"/>
          <w:sz w:val="28"/>
          <w:szCs w:val="28"/>
        </w:rPr>
        <w:t>粉機</w:t>
      </w:r>
      <w:r>
        <w:rPr>
          <w:rFonts w:hint="eastAsia"/>
          <w:sz w:val="28"/>
          <w:szCs w:val="28"/>
        </w:rPr>
        <w:t>出料口</w:t>
      </w:r>
      <w:proofErr w:type="gramEnd"/>
      <w:r>
        <w:rPr>
          <w:rFonts w:hint="eastAsia"/>
          <w:sz w:val="28"/>
          <w:szCs w:val="28"/>
        </w:rPr>
        <w:t>一定要裝濾布袋嗎</w:t>
      </w:r>
      <w:r>
        <w:rPr>
          <w:rFonts w:hint="eastAsia"/>
          <w:sz w:val="28"/>
          <w:szCs w:val="28"/>
        </w:rPr>
        <w:t>?</w:t>
      </w:r>
    </w:p>
    <w:p w:rsidR="00C25B7A" w:rsidRDefault="00C25B7A" w:rsidP="00C25B7A">
      <w:pPr>
        <w:pStyle w:val="a3"/>
        <w:ind w:leftChars="0" w:left="3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是的</w:t>
      </w:r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一定要裝</w:t>
      </w:r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因為</w:t>
      </w:r>
      <w:proofErr w:type="gramStart"/>
      <w:r w:rsidRPr="00C25B7A">
        <w:rPr>
          <w:rFonts w:hint="eastAsia"/>
          <w:sz w:val="28"/>
          <w:szCs w:val="28"/>
        </w:rPr>
        <w:t>濾</w:t>
      </w:r>
      <w:proofErr w:type="gramEnd"/>
      <w:r w:rsidRPr="00C25B7A">
        <w:rPr>
          <w:rFonts w:hint="eastAsia"/>
          <w:sz w:val="28"/>
          <w:szCs w:val="28"/>
        </w:rPr>
        <w:t>布袋</w:t>
      </w:r>
      <w:r>
        <w:rPr>
          <w:rFonts w:hint="eastAsia"/>
          <w:sz w:val="28"/>
          <w:szCs w:val="28"/>
        </w:rPr>
        <w:t>可以把粉碎時產生的高溫排除</w:t>
      </w:r>
      <w:r>
        <w:rPr>
          <w:rFonts w:hint="eastAsia"/>
          <w:sz w:val="28"/>
          <w:szCs w:val="28"/>
        </w:rPr>
        <w:t>.</w:t>
      </w:r>
    </w:p>
    <w:p w:rsidR="00C25B7A" w:rsidRPr="00C25B7A" w:rsidRDefault="00C25B7A" w:rsidP="00C25B7A">
      <w:pPr>
        <w:pStyle w:val="a3"/>
        <w:ind w:leftChars="0" w:left="360"/>
        <w:rPr>
          <w:sz w:val="28"/>
          <w:szCs w:val="28"/>
        </w:rPr>
      </w:pPr>
      <w:r>
        <w:rPr>
          <w:rFonts w:hint="eastAsia"/>
          <w:sz w:val="28"/>
          <w:szCs w:val="28"/>
        </w:rPr>
        <w:t>如果您使用塑膠袋就無法排氣</w:t>
      </w:r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導致無法粉碎材料</w:t>
      </w:r>
      <w:r>
        <w:rPr>
          <w:rFonts w:hint="eastAsia"/>
          <w:sz w:val="28"/>
          <w:szCs w:val="28"/>
        </w:rPr>
        <w:t>.</w:t>
      </w:r>
    </w:p>
    <w:p w:rsidR="001879E3" w:rsidRPr="003047EE" w:rsidRDefault="001879E3" w:rsidP="003047EE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3047EE">
        <w:rPr>
          <w:rFonts w:hint="eastAsia"/>
          <w:sz w:val="28"/>
          <w:szCs w:val="28"/>
        </w:rPr>
        <w:lastRenderedPageBreak/>
        <w:t>RT-UF26</w:t>
      </w:r>
      <w:r w:rsidR="008B1276">
        <w:rPr>
          <w:rFonts w:hint="eastAsia"/>
          <w:sz w:val="28"/>
          <w:szCs w:val="28"/>
        </w:rPr>
        <w:t xml:space="preserve"> </w:t>
      </w:r>
      <w:r w:rsidR="003047EE" w:rsidRPr="003047EE">
        <w:rPr>
          <w:rFonts w:hint="eastAsia"/>
          <w:sz w:val="28"/>
          <w:szCs w:val="28"/>
        </w:rPr>
        <w:t>2.6HP</w:t>
      </w:r>
      <w:r w:rsidR="003047EE" w:rsidRPr="003047EE">
        <w:rPr>
          <w:rFonts w:hint="eastAsia"/>
          <w:sz w:val="28"/>
          <w:szCs w:val="28"/>
        </w:rPr>
        <w:t>桌上型</w:t>
      </w:r>
      <w:proofErr w:type="gramStart"/>
      <w:r w:rsidR="003047EE" w:rsidRPr="003047EE">
        <w:rPr>
          <w:rFonts w:hint="eastAsia"/>
          <w:sz w:val="28"/>
          <w:szCs w:val="28"/>
        </w:rPr>
        <w:t>超微粉機</w:t>
      </w:r>
      <w:r w:rsidRPr="003047EE">
        <w:rPr>
          <w:rFonts w:hint="eastAsia"/>
          <w:sz w:val="28"/>
          <w:szCs w:val="28"/>
        </w:rPr>
        <w:t>可以</w:t>
      </w:r>
      <w:proofErr w:type="gramEnd"/>
      <w:r w:rsidRPr="003047EE">
        <w:rPr>
          <w:rFonts w:hint="eastAsia"/>
          <w:sz w:val="28"/>
          <w:szCs w:val="28"/>
        </w:rPr>
        <w:t>連續使用</w:t>
      </w:r>
      <w:r w:rsidR="003047EE" w:rsidRPr="003047EE">
        <w:rPr>
          <w:rFonts w:hint="eastAsia"/>
          <w:sz w:val="28"/>
          <w:szCs w:val="28"/>
        </w:rPr>
        <w:t>嗎</w:t>
      </w:r>
      <w:r w:rsidR="003047EE" w:rsidRPr="003047EE">
        <w:rPr>
          <w:rFonts w:hint="eastAsia"/>
          <w:sz w:val="28"/>
          <w:szCs w:val="28"/>
        </w:rPr>
        <w:t>?</w:t>
      </w:r>
    </w:p>
    <w:p w:rsidR="003047EE" w:rsidRDefault="003047EE" w:rsidP="003047EE">
      <w:pPr>
        <w:pStyle w:val="a3"/>
        <w:ind w:leftChars="0" w:left="360"/>
        <w:rPr>
          <w:sz w:val="28"/>
          <w:szCs w:val="28"/>
        </w:rPr>
      </w:pPr>
      <w:r>
        <w:rPr>
          <w:rFonts w:hint="eastAsia"/>
          <w:sz w:val="28"/>
          <w:szCs w:val="28"/>
        </w:rPr>
        <w:t>可以的</w:t>
      </w:r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您可以連續進料直到進</w:t>
      </w:r>
      <w:proofErr w:type="gramStart"/>
      <w:r>
        <w:rPr>
          <w:rFonts w:hint="eastAsia"/>
          <w:sz w:val="28"/>
          <w:szCs w:val="28"/>
        </w:rPr>
        <w:t>料口會</w:t>
      </w:r>
      <w:proofErr w:type="gramEnd"/>
      <w:r>
        <w:rPr>
          <w:rFonts w:hint="eastAsia"/>
          <w:sz w:val="28"/>
          <w:szCs w:val="28"/>
        </w:rPr>
        <w:t>倒噴氣體出來</w:t>
      </w:r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此時需停機將</w:t>
      </w:r>
      <w:proofErr w:type="gramStart"/>
      <w:r>
        <w:rPr>
          <w:rFonts w:hint="eastAsia"/>
          <w:sz w:val="28"/>
          <w:szCs w:val="28"/>
        </w:rPr>
        <w:t>微粉槽</w:t>
      </w:r>
      <w:proofErr w:type="gramEnd"/>
      <w:r>
        <w:rPr>
          <w:rFonts w:hint="eastAsia"/>
          <w:sz w:val="28"/>
          <w:szCs w:val="28"/>
        </w:rPr>
        <w:t>內之超微粉倒出</w:t>
      </w:r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即可重新進料粉碎</w:t>
      </w:r>
      <w:r>
        <w:rPr>
          <w:rFonts w:hint="eastAsia"/>
          <w:sz w:val="28"/>
          <w:szCs w:val="28"/>
        </w:rPr>
        <w:t>.</w:t>
      </w:r>
    </w:p>
    <w:p w:rsidR="003047EE" w:rsidRPr="00BE33C8" w:rsidRDefault="003047EE" w:rsidP="003047EE">
      <w:pPr>
        <w:ind w:left="280" w:hangingChars="100" w:hanging="280"/>
        <w:rPr>
          <w:sz w:val="28"/>
          <w:szCs w:val="28"/>
        </w:rPr>
      </w:pPr>
      <w:r>
        <w:rPr>
          <w:rFonts w:hint="eastAsia"/>
          <w:sz w:val="28"/>
          <w:szCs w:val="28"/>
        </w:rPr>
        <w:t>4.</w:t>
      </w:r>
      <w:r w:rsidRPr="003047EE">
        <w:rPr>
          <w:rFonts w:hint="eastAsia"/>
          <w:sz w:val="28"/>
          <w:szCs w:val="28"/>
        </w:rPr>
        <w:tab/>
        <w:t>RT-UF26</w:t>
      </w:r>
      <w:r w:rsidR="008B1276">
        <w:rPr>
          <w:rFonts w:hint="eastAsia"/>
          <w:sz w:val="28"/>
          <w:szCs w:val="28"/>
        </w:rPr>
        <w:t xml:space="preserve"> </w:t>
      </w:r>
      <w:r w:rsidRPr="003047EE">
        <w:rPr>
          <w:rFonts w:hint="eastAsia"/>
          <w:sz w:val="28"/>
          <w:szCs w:val="28"/>
        </w:rPr>
        <w:t>2.6HP</w:t>
      </w:r>
      <w:r w:rsidRPr="003047EE">
        <w:rPr>
          <w:rFonts w:hint="eastAsia"/>
          <w:sz w:val="28"/>
          <w:szCs w:val="28"/>
        </w:rPr>
        <w:t>桌上型</w:t>
      </w:r>
      <w:proofErr w:type="gramStart"/>
      <w:r w:rsidRPr="003047EE">
        <w:rPr>
          <w:rFonts w:hint="eastAsia"/>
          <w:sz w:val="28"/>
          <w:szCs w:val="28"/>
        </w:rPr>
        <w:t>超微粉機</w:t>
      </w:r>
      <w:r>
        <w:rPr>
          <w:rFonts w:hint="eastAsia"/>
          <w:sz w:val="28"/>
          <w:szCs w:val="28"/>
        </w:rPr>
        <w:t>馬達</w:t>
      </w:r>
      <w:proofErr w:type="gramEnd"/>
      <w:r>
        <w:rPr>
          <w:rFonts w:hint="eastAsia"/>
          <w:sz w:val="28"/>
          <w:szCs w:val="28"/>
        </w:rPr>
        <w:t>連續運轉產生溫度會對</w:t>
      </w:r>
      <w:r w:rsidR="004A3FBC">
        <w:rPr>
          <w:rFonts w:hint="eastAsia"/>
          <w:sz w:val="28"/>
          <w:szCs w:val="28"/>
        </w:rPr>
        <w:t>馬達</w:t>
      </w:r>
      <w:r>
        <w:rPr>
          <w:rFonts w:hint="eastAsia"/>
          <w:sz w:val="28"/>
          <w:szCs w:val="28"/>
        </w:rPr>
        <w:t>壽命有影響嗎</w:t>
      </w:r>
      <w:r>
        <w:rPr>
          <w:rFonts w:hint="eastAsia"/>
          <w:sz w:val="28"/>
          <w:szCs w:val="28"/>
        </w:rPr>
        <w:t>?</w:t>
      </w:r>
    </w:p>
    <w:p w:rsidR="003047EE" w:rsidRDefault="003047EE" w:rsidP="004A3FBC">
      <w:pPr>
        <w:ind w:left="280" w:hangingChars="100" w:hanging="28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本</w:t>
      </w:r>
      <w:r w:rsidR="00BE33C8">
        <w:rPr>
          <w:rFonts w:hint="eastAsia"/>
          <w:sz w:val="28"/>
          <w:szCs w:val="28"/>
        </w:rPr>
        <w:t>機</w:t>
      </w:r>
      <w:r>
        <w:rPr>
          <w:rFonts w:hint="eastAsia"/>
          <w:sz w:val="28"/>
          <w:szCs w:val="28"/>
        </w:rPr>
        <w:t>馬達轉速高達</w:t>
      </w:r>
      <w:r>
        <w:rPr>
          <w:rFonts w:hint="eastAsia"/>
          <w:sz w:val="28"/>
          <w:szCs w:val="28"/>
        </w:rPr>
        <w:t>25000RPM,</w:t>
      </w:r>
      <w:r>
        <w:rPr>
          <w:rFonts w:hint="eastAsia"/>
          <w:sz w:val="28"/>
          <w:szCs w:val="28"/>
        </w:rPr>
        <w:t>如果連續使用</w:t>
      </w:r>
      <w:r>
        <w:rPr>
          <w:rFonts w:hint="eastAsia"/>
          <w:sz w:val="28"/>
          <w:szCs w:val="28"/>
        </w:rPr>
        <w:t>30</w:t>
      </w:r>
      <w:r>
        <w:rPr>
          <w:rFonts w:hint="eastAsia"/>
          <w:sz w:val="28"/>
          <w:szCs w:val="28"/>
        </w:rPr>
        <w:t>分鐘</w:t>
      </w:r>
      <w:r w:rsidR="004A3FBC"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其馬達表面溫度約為</w:t>
      </w:r>
      <w:r w:rsidR="004A3FBC">
        <w:rPr>
          <w:rFonts w:hint="eastAsia"/>
          <w:sz w:val="28"/>
          <w:szCs w:val="28"/>
        </w:rPr>
        <w:t>攝氏</w:t>
      </w:r>
      <w:r>
        <w:rPr>
          <w:rFonts w:hint="eastAsia"/>
          <w:sz w:val="28"/>
          <w:szCs w:val="28"/>
        </w:rPr>
        <w:t>50</w:t>
      </w:r>
      <w:r w:rsidR="004A3FBC">
        <w:rPr>
          <w:rFonts w:hint="eastAsia"/>
          <w:sz w:val="28"/>
          <w:szCs w:val="28"/>
        </w:rPr>
        <w:t>度</w:t>
      </w:r>
      <w:r w:rsidR="004A3FBC">
        <w:rPr>
          <w:rFonts w:hint="eastAsia"/>
          <w:sz w:val="28"/>
          <w:szCs w:val="28"/>
        </w:rPr>
        <w:t>,</w:t>
      </w:r>
      <w:r w:rsidR="00DC42C7">
        <w:rPr>
          <w:rFonts w:hint="eastAsia"/>
          <w:sz w:val="28"/>
          <w:szCs w:val="28"/>
        </w:rPr>
        <w:t>馬達銅線耐熱可達</w:t>
      </w:r>
      <w:r w:rsidR="00DC42C7" w:rsidRPr="00DC42C7">
        <w:rPr>
          <w:rFonts w:hint="eastAsia"/>
          <w:sz w:val="28"/>
          <w:szCs w:val="28"/>
        </w:rPr>
        <w:t>攝氏</w:t>
      </w:r>
      <w:r w:rsidR="00DC42C7">
        <w:rPr>
          <w:rFonts w:hint="eastAsia"/>
          <w:sz w:val="28"/>
          <w:szCs w:val="28"/>
        </w:rPr>
        <w:t>120</w:t>
      </w:r>
      <w:r w:rsidR="00DC42C7">
        <w:rPr>
          <w:rFonts w:hint="eastAsia"/>
          <w:sz w:val="28"/>
          <w:szCs w:val="28"/>
        </w:rPr>
        <w:t>度</w:t>
      </w:r>
      <w:r w:rsidR="00DC42C7">
        <w:rPr>
          <w:rFonts w:hint="eastAsia"/>
          <w:sz w:val="28"/>
          <w:szCs w:val="28"/>
        </w:rPr>
        <w:t>,</w:t>
      </w:r>
      <w:r w:rsidR="004A3FBC">
        <w:rPr>
          <w:rFonts w:hint="eastAsia"/>
          <w:sz w:val="28"/>
          <w:szCs w:val="28"/>
        </w:rPr>
        <w:t>您可以安心使用機器</w:t>
      </w:r>
      <w:r w:rsidR="004A3FBC">
        <w:rPr>
          <w:rFonts w:hint="eastAsia"/>
          <w:sz w:val="28"/>
          <w:szCs w:val="28"/>
        </w:rPr>
        <w:t>,</w:t>
      </w:r>
      <w:r w:rsidR="004A3FBC">
        <w:rPr>
          <w:rFonts w:hint="eastAsia"/>
          <w:sz w:val="28"/>
          <w:szCs w:val="28"/>
        </w:rPr>
        <w:t>但要注意身體不要燙傷即可</w:t>
      </w:r>
      <w:r w:rsidR="004A3FBC">
        <w:rPr>
          <w:rFonts w:hint="eastAsia"/>
          <w:sz w:val="28"/>
          <w:szCs w:val="28"/>
        </w:rPr>
        <w:t>.</w:t>
      </w:r>
    </w:p>
    <w:p w:rsidR="00530BF5" w:rsidRPr="00530BF5" w:rsidRDefault="00530BF5" w:rsidP="00530BF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5.</w:t>
      </w:r>
      <w:r w:rsidRPr="00530BF5">
        <w:rPr>
          <w:rFonts w:hint="eastAsia"/>
          <w:sz w:val="28"/>
          <w:szCs w:val="28"/>
        </w:rPr>
        <w:t>RT-UF26</w:t>
      </w:r>
      <w:r w:rsidR="008B1276">
        <w:rPr>
          <w:rFonts w:hint="eastAsia"/>
          <w:sz w:val="28"/>
          <w:szCs w:val="28"/>
        </w:rPr>
        <w:t xml:space="preserve"> </w:t>
      </w:r>
      <w:r w:rsidRPr="00530BF5">
        <w:rPr>
          <w:rFonts w:hint="eastAsia"/>
          <w:sz w:val="28"/>
          <w:szCs w:val="28"/>
        </w:rPr>
        <w:t>2.6HP</w:t>
      </w:r>
      <w:r w:rsidRPr="00530BF5">
        <w:rPr>
          <w:rFonts w:hint="eastAsia"/>
          <w:sz w:val="28"/>
          <w:szCs w:val="28"/>
        </w:rPr>
        <w:t>桌上型</w:t>
      </w:r>
      <w:proofErr w:type="gramStart"/>
      <w:r w:rsidRPr="00530BF5">
        <w:rPr>
          <w:rFonts w:hint="eastAsia"/>
          <w:sz w:val="28"/>
          <w:szCs w:val="28"/>
        </w:rPr>
        <w:t>超微粉機最少</w:t>
      </w:r>
      <w:proofErr w:type="gramEnd"/>
      <w:r w:rsidRPr="00530BF5">
        <w:rPr>
          <w:rFonts w:hint="eastAsia"/>
          <w:sz w:val="28"/>
          <w:szCs w:val="28"/>
        </w:rPr>
        <w:t>投入量是多少</w:t>
      </w:r>
      <w:r w:rsidRPr="00530BF5">
        <w:rPr>
          <w:rFonts w:hint="eastAsia"/>
          <w:sz w:val="28"/>
          <w:szCs w:val="28"/>
        </w:rPr>
        <w:t>?</w:t>
      </w:r>
    </w:p>
    <w:p w:rsidR="00530BF5" w:rsidRDefault="00530BF5" w:rsidP="00530BF5">
      <w:pPr>
        <w:pStyle w:val="a3"/>
        <w:ind w:leftChars="0" w:left="360"/>
        <w:rPr>
          <w:sz w:val="28"/>
          <w:szCs w:val="28"/>
        </w:rPr>
      </w:pPr>
      <w:r>
        <w:rPr>
          <w:rFonts w:hint="eastAsia"/>
          <w:sz w:val="28"/>
          <w:szCs w:val="28"/>
        </w:rPr>
        <w:t>如果是以米或</w:t>
      </w:r>
      <w:r w:rsidR="007351B3">
        <w:rPr>
          <w:rFonts w:hint="eastAsia"/>
          <w:sz w:val="28"/>
          <w:szCs w:val="28"/>
        </w:rPr>
        <w:t>薏</w:t>
      </w:r>
      <w:r>
        <w:rPr>
          <w:rFonts w:hint="eastAsia"/>
          <w:sz w:val="28"/>
          <w:szCs w:val="28"/>
        </w:rPr>
        <w:t>仁顆粒約</w:t>
      </w:r>
      <w:r>
        <w:rPr>
          <w:rFonts w:hint="eastAsia"/>
          <w:sz w:val="28"/>
          <w:szCs w:val="28"/>
        </w:rPr>
        <w:t>100</w:t>
      </w:r>
      <w:r>
        <w:rPr>
          <w:rFonts w:hint="eastAsia"/>
          <w:sz w:val="28"/>
          <w:szCs w:val="28"/>
        </w:rPr>
        <w:t>顆即可粉碎成粉末狀</w:t>
      </w:r>
      <w:r>
        <w:rPr>
          <w:rFonts w:hint="eastAsia"/>
          <w:sz w:val="28"/>
          <w:szCs w:val="28"/>
        </w:rPr>
        <w:t>.</w:t>
      </w:r>
    </w:p>
    <w:p w:rsidR="00530BF5" w:rsidRDefault="00530BF5" w:rsidP="00530BF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6.</w:t>
      </w:r>
      <w:r w:rsidRPr="00530BF5">
        <w:rPr>
          <w:rFonts w:hint="eastAsia"/>
        </w:rPr>
        <w:t xml:space="preserve"> </w:t>
      </w:r>
      <w:r w:rsidRPr="00530BF5">
        <w:rPr>
          <w:rFonts w:hint="eastAsia"/>
          <w:sz w:val="28"/>
          <w:szCs w:val="28"/>
        </w:rPr>
        <w:t>RT-UF26</w:t>
      </w:r>
      <w:r w:rsidR="008B1276">
        <w:rPr>
          <w:rFonts w:hint="eastAsia"/>
          <w:sz w:val="28"/>
          <w:szCs w:val="28"/>
        </w:rPr>
        <w:t xml:space="preserve"> </w:t>
      </w:r>
      <w:r w:rsidRPr="00530BF5">
        <w:rPr>
          <w:rFonts w:hint="eastAsia"/>
          <w:sz w:val="28"/>
          <w:szCs w:val="28"/>
        </w:rPr>
        <w:t>2.6HP</w:t>
      </w:r>
      <w:r w:rsidRPr="00530BF5">
        <w:rPr>
          <w:rFonts w:hint="eastAsia"/>
          <w:sz w:val="28"/>
          <w:szCs w:val="28"/>
        </w:rPr>
        <w:t>桌上型</w:t>
      </w:r>
      <w:proofErr w:type="gramStart"/>
      <w:r w:rsidRPr="00530BF5">
        <w:rPr>
          <w:rFonts w:hint="eastAsia"/>
          <w:sz w:val="28"/>
          <w:szCs w:val="28"/>
        </w:rPr>
        <w:t>超微粉機</w:t>
      </w:r>
      <w:r w:rsidR="007351B3">
        <w:rPr>
          <w:rFonts w:hint="eastAsia"/>
          <w:sz w:val="28"/>
          <w:szCs w:val="28"/>
        </w:rPr>
        <w:t>如何</w:t>
      </w:r>
      <w:proofErr w:type="gramEnd"/>
      <w:r w:rsidR="007351B3">
        <w:rPr>
          <w:rFonts w:hint="eastAsia"/>
          <w:sz w:val="28"/>
          <w:szCs w:val="28"/>
        </w:rPr>
        <w:t>清潔</w:t>
      </w:r>
      <w:r>
        <w:rPr>
          <w:rFonts w:hint="eastAsia"/>
          <w:sz w:val="28"/>
          <w:szCs w:val="28"/>
        </w:rPr>
        <w:t>?</w:t>
      </w:r>
    </w:p>
    <w:p w:rsidR="00530BF5" w:rsidRPr="00530BF5" w:rsidRDefault="00530BF5" w:rsidP="00D246C3">
      <w:pPr>
        <w:ind w:left="280" w:hangingChars="100" w:hanging="28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proofErr w:type="gramStart"/>
      <w:r>
        <w:rPr>
          <w:rFonts w:hint="eastAsia"/>
          <w:sz w:val="28"/>
          <w:szCs w:val="28"/>
        </w:rPr>
        <w:t>微粉槽</w:t>
      </w:r>
      <w:proofErr w:type="gramEnd"/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上蓋</w:t>
      </w:r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濾布袋皆可以用水清洗</w:t>
      </w:r>
      <w:r>
        <w:rPr>
          <w:rFonts w:hint="eastAsia"/>
          <w:sz w:val="28"/>
          <w:szCs w:val="28"/>
        </w:rPr>
        <w:t>,</w:t>
      </w:r>
      <w:proofErr w:type="gramStart"/>
      <w:r>
        <w:rPr>
          <w:rFonts w:hint="eastAsia"/>
          <w:sz w:val="28"/>
          <w:szCs w:val="28"/>
        </w:rPr>
        <w:t>粉碎槽如要</w:t>
      </w:r>
      <w:proofErr w:type="gramEnd"/>
      <w:r>
        <w:rPr>
          <w:rFonts w:hint="eastAsia"/>
          <w:sz w:val="28"/>
          <w:szCs w:val="28"/>
        </w:rPr>
        <w:t>清洗需用工具</w:t>
      </w:r>
      <w:r w:rsidR="00D246C3">
        <w:rPr>
          <w:rFonts w:hint="eastAsia"/>
          <w:sz w:val="28"/>
          <w:szCs w:val="28"/>
        </w:rPr>
        <w:t>拆</w:t>
      </w:r>
      <w:r>
        <w:rPr>
          <w:rFonts w:hint="eastAsia"/>
          <w:sz w:val="28"/>
          <w:szCs w:val="28"/>
        </w:rPr>
        <w:t>卸</w:t>
      </w:r>
      <w:r w:rsidR="00D246C3">
        <w:rPr>
          <w:rFonts w:hint="eastAsia"/>
          <w:sz w:val="28"/>
          <w:szCs w:val="28"/>
        </w:rPr>
        <w:t>粉碎刀和粉碎槽固定螺絲才可取出用水清洗</w:t>
      </w:r>
      <w:r w:rsidR="007351B3">
        <w:rPr>
          <w:rFonts w:hint="eastAsia"/>
          <w:sz w:val="28"/>
          <w:szCs w:val="28"/>
        </w:rPr>
        <w:t>,</w:t>
      </w:r>
      <w:r w:rsidR="007351B3">
        <w:rPr>
          <w:rFonts w:hint="eastAsia"/>
          <w:sz w:val="28"/>
          <w:szCs w:val="28"/>
        </w:rPr>
        <w:t>建議用濕布擦拭或用</w:t>
      </w:r>
      <w:proofErr w:type="gramStart"/>
      <w:r w:rsidR="007351B3">
        <w:rPr>
          <w:rFonts w:hint="eastAsia"/>
          <w:sz w:val="28"/>
          <w:szCs w:val="28"/>
        </w:rPr>
        <w:t>壓縮空氣</w:t>
      </w:r>
      <w:r w:rsidR="007351B3" w:rsidRPr="007351B3">
        <w:rPr>
          <w:rFonts w:hint="eastAsia"/>
          <w:sz w:val="28"/>
          <w:szCs w:val="28"/>
        </w:rPr>
        <w:t>噴除</w:t>
      </w:r>
      <w:r w:rsidR="007351B3">
        <w:rPr>
          <w:rFonts w:hint="eastAsia"/>
          <w:sz w:val="28"/>
          <w:szCs w:val="28"/>
        </w:rPr>
        <w:t>或</w:t>
      </w:r>
      <w:proofErr w:type="gramEnd"/>
      <w:r w:rsidR="007351B3">
        <w:rPr>
          <w:rFonts w:hint="eastAsia"/>
          <w:sz w:val="28"/>
          <w:szCs w:val="28"/>
        </w:rPr>
        <w:t>吸塵器吸乾淨即可</w:t>
      </w:r>
      <w:r w:rsidR="007351B3">
        <w:rPr>
          <w:rFonts w:hint="eastAsia"/>
          <w:sz w:val="28"/>
          <w:szCs w:val="28"/>
        </w:rPr>
        <w:t>.</w:t>
      </w:r>
    </w:p>
    <w:p w:rsidR="004A3FBC" w:rsidRPr="00BE33C8" w:rsidRDefault="00D246C3" w:rsidP="00BE33C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7</w:t>
      </w:r>
      <w:r w:rsidR="00BE33C8">
        <w:rPr>
          <w:rFonts w:hint="eastAsia"/>
          <w:sz w:val="28"/>
          <w:szCs w:val="28"/>
        </w:rPr>
        <w:t>.</w:t>
      </w:r>
      <w:r w:rsidR="004A3FBC" w:rsidRPr="00BE33C8">
        <w:rPr>
          <w:rFonts w:hint="eastAsia"/>
          <w:sz w:val="28"/>
          <w:szCs w:val="28"/>
        </w:rPr>
        <w:t>RT-UF26</w:t>
      </w:r>
      <w:r w:rsidR="008B1276">
        <w:rPr>
          <w:rFonts w:hint="eastAsia"/>
          <w:sz w:val="28"/>
          <w:szCs w:val="28"/>
        </w:rPr>
        <w:t xml:space="preserve"> </w:t>
      </w:r>
      <w:r w:rsidR="004A3FBC" w:rsidRPr="00BE33C8">
        <w:rPr>
          <w:rFonts w:hint="eastAsia"/>
          <w:sz w:val="28"/>
          <w:szCs w:val="28"/>
        </w:rPr>
        <w:t>2.6HP</w:t>
      </w:r>
      <w:r w:rsidR="004A3FBC" w:rsidRPr="00BE33C8">
        <w:rPr>
          <w:rFonts w:hint="eastAsia"/>
          <w:sz w:val="28"/>
          <w:szCs w:val="28"/>
        </w:rPr>
        <w:t>桌上型</w:t>
      </w:r>
      <w:proofErr w:type="gramStart"/>
      <w:r w:rsidR="004A3FBC" w:rsidRPr="00BE33C8">
        <w:rPr>
          <w:rFonts w:hint="eastAsia"/>
          <w:sz w:val="28"/>
          <w:szCs w:val="28"/>
        </w:rPr>
        <w:t>超微粉機材質</w:t>
      </w:r>
      <w:proofErr w:type="gramEnd"/>
      <w:r w:rsidR="004A3FBC" w:rsidRPr="00BE33C8">
        <w:rPr>
          <w:rFonts w:hint="eastAsia"/>
          <w:sz w:val="28"/>
          <w:szCs w:val="28"/>
        </w:rPr>
        <w:t>為何</w:t>
      </w:r>
      <w:r w:rsidR="004A3FBC" w:rsidRPr="00BE33C8">
        <w:rPr>
          <w:rFonts w:hint="eastAsia"/>
          <w:sz w:val="28"/>
          <w:szCs w:val="28"/>
        </w:rPr>
        <w:t>?</w:t>
      </w:r>
      <w:r w:rsidR="004A3FBC" w:rsidRPr="00BE33C8">
        <w:rPr>
          <w:rFonts w:hint="eastAsia"/>
          <w:sz w:val="28"/>
          <w:szCs w:val="28"/>
        </w:rPr>
        <w:t>那裡製造</w:t>
      </w:r>
      <w:r w:rsidR="004A3FBC" w:rsidRPr="00BE33C8">
        <w:rPr>
          <w:rFonts w:hint="eastAsia"/>
          <w:sz w:val="28"/>
          <w:szCs w:val="28"/>
        </w:rPr>
        <w:t>?</w:t>
      </w:r>
    </w:p>
    <w:p w:rsidR="00BE33C8" w:rsidRPr="004A3FBC" w:rsidRDefault="004A3FBC" w:rsidP="004A3FBC">
      <w:pPr>
        <w:pStyle w:val="a3"/>
        <w:ind w:leftChars="0" w:left="360"/>
        <w:rPr>
          <w:sz w:val="28"/>
          <w:szCs w:val="28"/>
        </w:rPr>
      </w:pPr>
      <w:r>
        <w:rPr>
          <w:rFonts w:hint="eastAsia"/>
          <w:sz w:val="28"/>
          <w:szCs w:val="28"/>
        </w:rPr>
        <w:t>與原物料接觸的金屬為</w:t>
      </w:r>
      <w:r>
        <w:rPr>
          <w:rFonts w:hint="eastAsia"/>
          <w:sz w:val="28"/>
          <w:szCs w:val="28"/>
        </w:rPr>
        <w:t>SUS304</w:t>
      </w:r>
      <w:r>
        <w:rPr>
          <w:rFonts w:hint="eastAsia"/>
          <w:sz w:val="28"/>
          <w:szCs w:val="28"/>
        </w:rPr>
        <w:t>不</w:t>
      </w:r>
      <w:proofErr w:type="gramStart"/>
      <w:r>
        <w:rPr>
          <w:rFonts w:hint="eastAsia"/>
          <w:sz w:val="28"/>
          <w:szCs w:val="28"/>
        </w:rPr>
        <w:t>銹</w:t>
      </w:r>
      <w:proofErr w:type="gramEnd"/>
      <w:r>
        <w:rPr>
          <w:rFonts w:hint="eastAsia"/>
          <w:sz w:val="28"/>
          <w:szCs w:val="28"/>
        </w:rPr>
        <w:t>鋼材質製造表面經過電解拋光處理</w:t>
      </w:r>
      <w:r>
        <w:rPr>
          <w:rFonts w:hint="eastAsia"/>
          <w:sz w:val="28"/>
          <w:szCs w:val="28"/>
        </w:rPr>
        <w:t>,</w:t>
      </w:r>
      <w:r w:rsidR="00BE33C8">
        <w:rPr>
          <w:rFonts w:hint="eastAsia"/>
          <w:sz w:val="28"/>
          <w:szCs w:val="28"/>
        </w:rPr>
        <w:t>粉碎刀為</w:t>
      </w:r>
      <w:r w:rsidR="00BE33C8">
        <w:rPr>
          <w:rFonts w:hint="eastAsia"/>
          <w:sz w:val="28"/>
          <w:szCs w:val="28"/>
        </w:rPr>
        <w:t>SUS420</w:t>
      </w:r>
      <w:r w:rsidR="00BE33C8" w:rsidRPr="00BE33C8">
        <w:rPr>
          <w:rFonts w:hint="eastAsia"/>
          <w:sz w:val="28"/>
          <w:szCs w:val="28"/>
        </w:rPr>
        <w:t>不</w:t>
      </w:r>
      <w:proofErr w:type="gramStart"/>
      <w:r w:rsidR="00BE33C8" w:rsidRPr="00BE33C8">
        <w:rPr>
          <w:rFonts w:hint="eastAsia"/>
          <w:sz w:val="28"/>
          <w:szCs w:val="28"/>
        </w:rPr>
        <w:t>銹</w:t>
      </w:r>
      <w:proofErr w:type="gramEnd"/>
      <w:r w:rsidR="00BE33C8" w:rsidRPr="00BE33C8">
        <w:rPr>
          <w:rFonts w:hint="eastAsia"/>
          <w:sz w:val="28"/>
          <w:szCs w:val="28"/>
        </w:rPr>
        <w:t>鋼材質製</w:t>
      </w:r>
      <w:r w:rsidR="00BE33C8">
        <w:rPr>
          <w:rFonts w:hint="eastAsia"/>
          <w:sz w:val="28"/>
          <w:szCs w:val="28"/>
        </w:rPr>
        <w:t>造經熱處理</w:t>
      </w:r>
      <w:r w:rsidR="00BE33C8">
        <w:rPr>
          <w:rFonts w:hint="eastAsia"/>
          <w:sz w:val="28"/>
          <w:szCs w:val="28"/>
        </w:rPr>
        <w:t>,</w:t>
      </w:r>
      <w:r w:rsidR="00BE33C8">
        <w:rPr>
          <w:rFonts w:hint="eastAsia"/>
          <w:sz w:val="28"/>
          <w:szCs w:val="28"/>
        </w:rPr>
        <w:t>馬達</w:t>
      </w:r>
      <w:r w:rsidR="00DE1285">
        <w:rPr>
          <w:rFonts w:hint="eastAsia"/>
          <w:sz w:val="28"/>
          <w:szCs w:val="28"/>
        </w:rPr>
        <w:t>外壳</w:t>
      </w:r>
      <w:r w:rsidR="00BE33C8">
        <w:rPr>
          <w:rFonts w:hint="eastAsia"/>
          <w:sz w:val="28"/>
          <w:szCs w:val="28"/>
        </w:rPr>
        <w:t>為鋁射出成型</w:t>
      </w:r>
      <w:r w:rsidR="00BE33C8">
        <w:rPr>
          <w:rFonts w:hint="eastAsia"/>
          <w:sz w:val="28"/>
          <w:szCs w:val="28"/>
        </w:rPr>
        <w:t>,</w:t>
      </w:r>
      <w:r w:rsidR="00BE33C8">
        <w:rPr>
          <w:rFonts w:hint="eastAsia"/>
          <w:sz w:val="28"/>
          <w:szCs w:val="28"/>
        </w:rPr>
        <w:t>膠條為食品級矽膠</w:t>
      </w:r>
      <w:r w:rsidR="00BE33C8"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符合</w:t>
      </w:r>
      <w:r w:rsidR="00BE33C8">
        <w:rPr>
          <w:rFonts w:hint="eastAsia"/>
          <w:sz w:val="28"/>
          <w:szCs w:val="28"/>
        </w:rPr>
        <w:t>食品衛生標準</w:t>
      </w:r>
      <w:r w:rsidR="00BE33C8">
        <w:rPr>
          <w:rFonts w:hint="eastAsia"/>
          <w:sz w:val="28"/>
          <w:szCs w:val="28"/>
        </w:rPr>
        <w:t>.</w:t>
      </w:r>
      <w:r w:rsidR="00BE33C8">
        <w:rPr>
          <w:rFonts w:hint="eastAsia"/>
          <w:sz w:val="28"/>
          <w:szCs w:val="28"/>
        </w:rPr>
        <w:t>全機</w:t>
      </w:r>
      <w:r w:rsidR="00BE33C8">
        <w:rPr>
          <w:rFonts w:hint="eastAsia"/>
          <w:sz w:val="28"/>
          <w:szCs w:val="28"/>
        </w:rPr>
        <w:t>100%</w:t>
      </w:r>
      <w:r w:rsidR="00BE33C8">
        <w:rPr>
          <w:rFonts w:hint="eastAsia"/>
          <w:sz w:val="28"/>
          <w:szCs w:val="28"/>
        </w:rPr>
        <w:t>台灣製造</w:t>
      </w:r>
      <w:r w:rsidR="00BE33C8">
        <w:rPr>
          <w:rFonts w:hint="eastAsia"/>
          <w:sz w:val="28"/>
          <w:szCs w:val="28"/>
        </w:rPr>
        <w:t>,</w:t>
      </w:r>
      <w:r w:rsidR="00BE33C8">
        <w:rPr>
          <w:rFonts w:hint="eastAsia"/>
          <w:sz w:val="28"/>
          <w:szCs w:val="28"/>
        </w:rPr>
        <w:t>馬達軸承來自日本</w:t>
      </w:r>
      <w:r w:rsidR="00BE33C8">
        <w:rPr>
          <w:rFonts w:hint="eastAsia"/>
          <w:sz w:val="28"/>
          <w:szCs w:val="28"/>
        </w:rPr>
        <w:t>.</w:t>
      </w:r>
    </w:p>
    <w:sectPr w:rsidR="00BE33C8" w:rsidRPr="004A3F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D33C8"/>
    <w:multiLevelType w:val="hybridMultilevel"/>
    <w:tmpl w:val="CC0CA27C"/>
    <w:lvl w:ilvl="0" w:tplc="8F1ED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C46"/>
    <w:rsid w:val="00085342"/>
    <w:rsid w:val="001879E3"/>
    <w:rsid w:val="003047EE"/>
    <w:rsid w:val="004A3FBC"/>
    <w:rsid w:val="00530BF5"/>
    <w:rsid w:val="00584C46"/>
    <w:rsid w:val="00641A5A"/>
    <w:rsid w:val="0072239B"/>
    <w:rsid w:val="007351B3"/>
    <w:rsid w:val="008B1276"/>
    <w:rsid w:val="00BE33C8"/>
    <w:rsid w:val="00C25B7A"/>
    <w:rsid w:val="00D246C3"/>
    <w:rsid w:val="00DC42C7"/>
    <w:rsid w:val="00DE1285"/>
    <w:rsid w:val="00E0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0697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C46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E0697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4">
    <w:name w:val="No Spacing"/>
    <w:uiPriority w:val="1"/>
    <w:qFormat/>
    <w:rsid w:val="00641A5A"/>
    <w:pPr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0697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C46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E0697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4">
    <w:name w:val="No Spacing"/>
    <w:uiPriority w:val="1"/>
    <w:qFormat/>
    <w:rsid w:val="00641A5A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</dc:creator>
  <cp:lastModifiedBy>chen</cp:lastModifiedBy>
  <cp:revision>8</cp:revision>
  <cp:lastPrinted>2014-07-13T02:40:00Z</cp:lastPrinted>
  <dcterms:created xsi:type="dcterms:W3CDTF">2014-07-13T01:33:00Z</dcterms:created>
  <dcterms:modified xsi:type="dcterms:W3CDTF">2014-10-11T04:36:00Z</dcterms:modified>
</cp:coreProperties>
</file>